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71"/>
        <w:tblW w:w="812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1"/>
      </w:tblGrid>
      <w:tr w:rsidR="00770A21" w:rsidRPr="00224205" w:rsidTr="00C92814">
        <w:trPr>
          <w:trHeight w:val="924"/>
        </w:trPr>
        <w:tc>
          <w:tcPr>
            <w:tcW w:w="8121" w:type="dxa"/>
            <w:vAlign w:val="center"/>
          </w:tcPr>
          <w:p w:rsidR="00770A21" w:rsidRDefault="00770A21" w:rsidP="008245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u w:val="single"/>
                <w:lang w:eastAsia="pt-BR"/>
              </w:rPr>
              <w:drawing>
                <wp:inline distT="0" distB="0" distL="0" distR="0" wp14:anchorId="242F12C4" wp14:editId="3CEFAB71">
                  <wp:extent cx="1790700" cy="7683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40" cy="771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</w:t>
            </w:r>
          </w:p>
          <w:p w:rsidR="00770A21" w:rsidRPr="00C7254A" w:rsidRDefault="00770A21" w:rsidP="008245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725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CENTRO UNIVERSITÁRIO DA FUNDAÇÃO EDUCACIONAL DE BARRETOS</w:t>
            </w:r>
          </w:p>
          <w:p w:rsidR="00770A21" w:rsidRPr="00C7254A" w:rsidRDefault="00770A21" w:rsidP="008245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725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Curso de Direito – Escritório de Assistência Jurídica</w:t>
            </w:r>
          </w:p>
          <w:p w:rsidR="00770A21" w:rsidRDefault="00770A21" w:rsidP="008245A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725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Registro OAB 6614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      </w:t>
            </w:r>
          </w:p>
          <w:p w:rsidR="00770A21" w:rsidRPr="00224205" w:rsidRDefault="00770A21" w:rsidP="008245AF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03105" w:rsidRPr="00203F75" w:rsidRDefault="00A61C67" w:rsidP="00770A21">
      <w:pPr>
        <w:jc w:val="center"/>
        <w:rPr>
          <w:b/>
          <w:u w:val="single"/>
        </w:rPr>
      </w:pPr>
      <w:r w:rsidRPr="00203F75">
        <w:rPr>
          <w:b/>
          <w:u w:val="single"/>
        </w:rPr>
        <w:t>INFORMAÇÕES PARA PREENCHIMENTO DO RELATÓRIO DE AUDIÊNCIA</w:t>
      </w:r>
    </w:p>
    <w:p w:rsidR="00A61C67" w:rsidRPr="00203F75" w:rsidRDefault="00A61C67" w:rsidP="00C92814">
      <w:pPr>
        <w:pStyle w:val="PargrafodaLista"/>
        <w:numPr>
          <w:ilvl w:val="0"/>
          <w:numId w:val="1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>Deve ser preenchido um Relatório de Audiência para cada audiência ou sessão de julgam</w:t>
      </w:r>
      <w:r w:rsidR="00770A21" w:rsidRPr="00203F75">
        <w:rPr>
          <w:sz w:val="18"/>
          <w:szCs w:val="18"/>
        </w:rPr>
        <w:t>ento que o aluno tiver assinado.</w:t>
      </w:r>
    </w:p>
    <w:p w:rsidR="00A61C67" w:rsidRPr="00203F75" w:rsidRDefault="00A61C67" w:rsidP="00C92814">
      <w:pPr>
        <w:pStyle w:val="Pargrafoda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203F75">
        <w:rPr>
          <w:sz w:val="18"/>
          <w:szCs w:val="18"/>
        </w:rPr>
        <w:t xml:space="preserve">Preencha os campos com </w:t>
      </w:r>
      <w:r w:rsidR="003B2D40" w:rsidRPr="00203F75">
        <w:rPr>
          <w:sz w:val="18"/>
          <w:szCs w:val="18"/>
        </w:rPr>
        <w:t xml:space="preserve">seu </w:t>
      </w:r>
      <w:r w:rsidR="003B2D40" w:rsidRPr="00203F75">
        <w:rPr>
          <w:b/>
          <w:sz w:val="18"/>
          <w:szCs w:val="18"/>
        </w:rPr>
        <w:t>NOME</w:t>
      </w:r>
      <w:r w:rsidRPr="00203F75">
        <w:rPr>
          <w:b/>
          <w:sz w:val="18"/>
          <w:szCs w:val="18"/>
        </w:rPr>
        <w:t>, MATRÍCULA, PERÍODO LETIVO</w:t>
      </w:r>
      <w:r w:rsidR="009E275B" w:rsidRPr="00203F75">
        <w:rPr>
          <w:b/>
          <w:sz w:val="18"/>
          <w:szCs w:val="18"/>
        </w:rPr>
        <w:t>, TURMA e ANO.</w:t>
      </w:r>
    </w:p>
    <w:p w:rsidR="008016F7" w:rsidRPr="00203F75" w:rsidRDefault="008016F7" w:rsidP="00C92814">
      <w:pPr>
        <w:pStyle w:val="PargrafodaLista"/>
        <w:jc w:val="both"/>
        <w:rPr>
          <w:b/>
          <w:sz w:val="18"/>
          <w:szCs w:val="18"/>
        </w:rPr>
      </w:pPr>
    </w:p>
    <w:p w:rsidR="008016F7" w:rsidRPr="00203F75" w:rsidRDefault="008016F7" w:rsidP="00C92814">
      <w:pPr>
        <w:pStyle w:val="PargrafodaLista"/>
        <w:numPr>
          <w:ilvl w:val="0"/>
          <w:numId w:val="1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Quanto aos </w:t>
      </w:r>
      <w:r w:rsidRPr="00203F75">
        <w:rPr>
          <w:b/>
          <w:sz w:val="18"/>
          <w:szCs w:val="18"/>
        </w:rPr>
        <w:t>DADOS DO PROCESSO</w:t>
      </w:r>
      <w:r w:rsidRPr="00203F75">
        <w:rPr>
          <w:sz w:val="18"/>
          <w:szCs w:val="18"/>
        </w:rPr>
        <w:t>, preencha os campos respectivos da seguinte forma:</w:t>
      </w:r>
    </w:p>
    <w:p w:rsidR="008016F7" w:rsidRPr="00203F75" w:rsidRDefault="008016F7" w:rsidP="00C92814">
      <w:pPr>
        <w:pStyle w:val="PargrafodaLista"/>
        <w:jc w:val="both"/>
        <w:rPr>
          <w:sz w:val="18"/>
          <w:szCs w:val="18"/>
        </w:rPr>
      </w:pPr>
    </w:p>
    <w:p w:rsidR="008016F7" w:rsidRPr="00203F75" w:rsidRDefault="008016F7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No campo relativo a </w:t>
      </w:r>
      <w:r w:rsidRPr="00203F75">
        <w:rPr>
          <w:b/>
          <w:sz w:val="18"/>
          <w:szCs w:val="18"/>
        </w:rPr>
        <w:t>VARA/ JUIZADO/ CÂMARA/ TURMA</w:t>
      </w:r>
      <w:r w:rsidRPr="00203F75">
        <w:rPr>
          <w:sz w:val="18"/>
          <w:szCs w:val="18"/>
        </w:rPr>
        <w:t xml:space="preserve">, indique o órgão judicial em que se realizou a audiência ou sessão de julgamento. Utilize abreviaturas, como p. ex: </w:t>
      </w:r>
      <w:r w:rsidR="00203F75" w:rsidRPr="00203F75">
        <w:rPr>
          <w:sz w:val="18"/>
          <w:szCs w:val="18"/>
        </w:rPr>
        <w:t>“2</w:t>
      </w:r>
      <w:r w:rsidRPr="00203F75">
        <w:rPr>
          <w:sz w:val="18"/>
          <w:szCs w:val="18"/>
        </w:rPr>
        <w:t xml:space="preserve">ª V. </w:t>
      </w:r>
      <w:r w:rsidR="00203F75" w:rsidRPr="00203F75">
        <w:rPr>
          <w:sz w:val="18"/>
          <w:szCs w:val="18"/>
        </w:rPr>
        <w:t>Crim, V.</w:t>
      </w:r>
      <w:r w:rsidR="003B2D40" w:rsidRPr="00203F75">
        <w:rPr>
          <w:sz w:val="18"/>
          <w:szCs w:val="18"/>
        </w:rPr>
        <w:t xml:space="preserve"> Trab</w:t>
      </w:r>
      <w:r w:rsidR="00C92814" w:rsidRPr="00203F75">
        <w:rPr>
          <w:sz w:val="18"/>
          <w:szCs w:val="18"/>
        </w:rPr>
        <w:t>, V. Fam., 1º trib. Júri, etc.</w:t>
      </w:r>
    </w:p>
    <w:p w:rsidR="00C92814" w:rsidRPr="00203F75" w:rsidRDefault="00C92814" w:rsidP="00C92814">
      <w:pPr>
        <w:pStyle w:val="PargrafodaLista"/>
        <w:ind w:left="705"/>
        <w:jc w:val="both"/>
        <w:rPr>
          <w:sz w:val="18"/>
          <w:szCs w:val="18"/>
        </w:rPr>
      </w:pPr>
    </w:p>
    <w:p w:rsidR="003B2D40" w:rsidRPr="00203F75" w:rsidRDefault="003B2D40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No campo </w:t>
      </w:r>
      <w:r w:rsidRPr="00203F75">
        <w:rPr>
          <w:b/>
          <w:sz w:val="18"/>
          <w:szCs w:val="18"/>
        </w:rPr>
        <w:t>AÇÃO/RECURSO</w:t>
      </w:r>
      <w:r w:rsidRPr="00203F75">
        <w:rPr>
          <w:sz w:val="18"/>
          <w:szCs w:val="18"/>
        </w:rPr>
        <w:t>, indique o tipo a que se refere a audiência ou sessão de julgamento (Ex: Ação Indenizatória, Apelação Cível, etc.).</w:t>
      </w:r>
    </w:p>
    <w:p w:rsidR="00D62CE8" w:rsidRPr="00203F75" w:rsidRDefault="00D62CE8" w:rsidP="00C92814">
      <w:pPr>
        <w:pStyle w:val="PargrafodaLista"/>
        <w:jc w:val="both"/>
        <w:rPr>
          <w:sz w:val="18"/>
          <w:szCs w:val="18"/>
        </w:rPr>
      </w:pPr>
    </w:p>
    <w:p w:rsidR="00D62CE8" w:rsidRPr="00203F75" w:rsidRDefault="00D62CE8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No campo </w:t>
      </w:r>
      <w:r w:rsidRPr="00203F75">
        <w:rPr>
          <w:b/>
          <w:sz w:val="18"/>
          <w:szCs w:val="18"/>
        </w:rPr>
        <w:t xml:space="preserve">PROCESSO </w:t>
      </w:r>
      <w:r w:rsidR="00C92814" w:rsidRPr="00203F75">
        <w:rPr>
          <w:b/>
          <w:sz w:val="18"/>
          <w:szCs w:val="18"/>
        </w:rPr>
        <w:t>N</w:t>
      </w:r>
      <w:r w:rsidR="00C92814" w:rsidRPr="00203F75">
        <w:rPr>
          <w:sz w:val="18"/>
          <w:szCs w:val="18"/>
        </w:rPr>
        <w:t>º, coloque</w:t>
      </w:r>
      <w:r w:rsidRPr="00203F75">
        <w:rPr>
          <w:sz w:val="18"/>
          <w:szCs w:val="18"/>
        </w:rPr>
        <w:t xml:space="preserve"> o número do processo ou recurso (Ex.: </w:t>
      </w:r>
      <w:r w:rsidR="00C92814" w:rsidRPr="00203F75">
        <w:rPr>
          <w:sz w:val="18"/>
          <w:szCs w:val="18"/>
        </w:rPr>
        <w:t>“99.001.234567</w:t>
      </w:r>
      <w:r w:rsidRPr="00203F75">
        <w:rPr>
          <w:sz w:val="18"/>
          <w:szCs w:val="18"/>
        </w:rPr>
        <w:t>-9”)</w:t>
      </w:r>
    </w:p>
    <w:p w:rsidR="003B2D40" w:rsidRPr="00203F75" w:rsidRDefault="003B2D40" w:rsidP="00C92814">
      <w:pPr>
        <w:pStyle w:val="PargrafodaLista"/>
        <w:jc w:val="both"/>
        <w:rPr>
          <w:sz w:val="18"/>
          <w:szCs w:val="18"/>
        </w:rPr>
      </w:pPr>
    </w:p>
    <w:p w:rsidR="003B2D40" w:rsidRPr="00203F75" w:rsidRDefault="00260086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No campo </w:t>
      </w:r>
      <w:r w:rsidRPr="00203F75">
        <w:rPr>
          <w:b/>
          <w:sz w:val="18"/>
          <w:szCs w:val="18"/>
        </w:rPr>
        <w:t>PARTES</w:t>
      </w:r>
      <w:r w:rsidRPr="00203F75">
        <w:rPr>
          <w:sz w:val="18"/>
          <w:szCs w:val="18"/>
        </w:rPr>
        <w:t>, indique o nome das partes litigantes, indicando sua posição no processo ( Ex: “ AUTOR: JOÃO DA SILVA X RÉU: ANTONIO DE SOUZA”)</w:t>
      </w:r>
      <w:r w:rsidR="00D62CE8" w:rsidRPr="00203F75">
        <w:rPr>
          <w:sz w:val="18"/>
          <w:szCs w:val="18"/>
        </w:rPr>
        <w:t>.</w:t>
      </w:r>
    </w:p>
    <w:p w:rsidR="00D62CE8" w:rsidRPr="00203F75" w:rsidRDefault="00D62CE8" w:rsidP="00C92814">
      <w:pPr>
        <w:pStyle w:val="PargrafodaLista"/>
        <w:ind w:left="705"/>
        <w:jc w:val="both"/>
        <w:rPr>
          <w:sz w:val="18"/>
          <w:szCs w:val="18"/>
        </w:rPr>
      </w:pPr>
    </w:p>
    <w:p w:rsidR="00D62CE8" w:rsidRPr="00203F75" w:rsidRDefault="00D62CE8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No campo </w:t>
      </w:r>
      <w:r w:rsidRPr="00203F75">
        <w:rPr>
          <w:b/>
          <w:sz w:val="18"/>
          <w:szCs w:val="18"/>
        </w:rPr>
        <w:t>TIPO DE AUDIÊNCIA/SESSÃO</w:t>
      </w:r>
      <w:r w:rsidRPr="00203F75">
        <w:rPr>
          <w:sz w:val="18"/>
          <w:szCs w:val="18"/>
        </w:rPr>
        <w:t xml:space="preserve">, indique se trata de audiência de conciliação, de </w:t>
      </w:r>
      <w:r w:rsidR="00F42283" w:rsidRPr="00203F75">
        <w:rPr>
          <w:sz w:val="18"/>
          <w:szCs w:val="18"/>
        </w:rPr>
        <w:t xml:space="preserve">instrução ou </w:t>
      </w:r>
      <w:r w:rsidRPr="00203F75">
        <w:rPr>
          <w:sz w:val="18"/>
          <w:szCs w:val="18"/>
        </w:rPr>
        <w:t>julgament</w:t>
      </w:r>
      <w:r w:rsidR="00F42283" w:rsidRPr="00203F75">
        <w:rPr>
          <w:sz w:val="18"/>
          <w:szCs w:val="18"/>
        </w:rPr>
        <w:t>o e plenário do Júri.</w:t>
      </w:r>
    </w:p>
    <w:p w:rsidR="00D62CE8" w:rsidRPr="00203F75" w:rsidRDefault="00D62CE8" w:rsidP="00C92814">
      <w:pPr>
        <w:pStyle w:val="PargrafodaLista"/>
        <w:jc w:val="both"/>
        <w:rPr>
          <w:sz w:val="18"/>
          <w:szCs w:val="18"/>
        </w:rPr>
      </w:pPr>
    </w:p>
    <w:p w:rsidR="00D62CE8" w:rsidRPr="00203F75" w:rsidRDefault="00D62CE8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No campo </w:t>
      </w:r>
      <w:r w:rsidRPr="00203F75">
        <w:rPr>
          <w:b/>
          <w:sz w:val="18"/>
          <w:szCs w:val="18"/>
        </w:rPr>
        <w:t>DATA</w:t>
      </w:r>
      <w:r w:rsidRPr="00203F75">
        <w:rPr>
          <w:sz w:val="18"/>
          <w:szCs w:val="18"/>
        </w:rPr>
        <w:t>, indique o dia em que se realizou a audiência ou sessão de julgamento.</w:t>
      </w:r>
    </w:p>
    <w:p w:rsidR="00D62CE8" w:rsidRPr="00203F75" w:rsidRDefault="00D62CE8" w:rsidP="00C92814">
      <w:pPr>
        <w:pStyle w:val="PargrafodaLista"/>
        <w:jc w:val="both"/>
        <w:rPr>
          <w:sz w:val="18"/>
          <w:szCs w:val="18"/>
        </w:rPr>
      </w:pPr>
    </w:p>
    <w:p w:rsidR="00D62CE8" w:rsidRPr="00203F75" w:rsidRDefault="00D62CE8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No campo </w:t>
      </w:r>
      <w:r w:rsidRPr="00203F75">
        <w:rPr>
          <w:b/>
          <w:sz w:val="18"/>
          <w:szCs w:val="18"/>
        </w:rPr>
        <w:t>HORÁRIO (INÍCIO/TÉRMINO</w:t>
      </w:r>
      <w:r w:rsidRPr="00203F75">
        <w:rPr>
          <w:sz w:val="18"/>
          <w:szCs w:val="18"/>
        </w:rPr>
        <w:t>), indique</w:t>
      </w:r>
      <w:r w:rsidR="0058087B" w:rsidRPr="00203F75">
        <w:rPr>
          <w:sz w:val="18"/>
          <w:szCs w:val="18"/>
        </w:rPr>
        <w:t xml:space="preserve"> os horários de início e término da audiência ou sessão (EX: “13:15- 15: </w:t>
      </w:r>
      <w:r w:rsidR="00F42283" w:rsidRPr="00203F75">
        <w:rPr>
          <w:sz w:val="18"/>
          <w:szCs w:val="18"/>
        </w:rPr>
        <w:t>3</w:t>
      </w:r>
      <w:r w:rsidR="0058087B" w:rsidRPr="00203F75">
        <w:rPr>
          <w:sz w:val="18"/>
          <w:szCs w:val="18"/>
        </w:rPr>
        <w:t>0h”).</w:t>
      </w:r>
    </w:p>
    <w:p w:rsidR="0058087B" w:rsidRPr="00203F75" w:rsidRDefault="0058087B" w:rsidP="00C92814">
      <w:pPr>
        <w:pStyle w:val="PargrafodaLista"/>
        <w:jc w:val="both"/>
        <w:rPr>
          <w:sz w:val="18"/>
          <w:szCs w:val="18"/>
        </w:rPr>
      </w:pPr>
    </w:p>
    <w:p w:rsidR="0058087B" w:rsidRPr="00203F75" w:rsidRDefault="0058087B" w:rsidP="00C92814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203F75">
        <w:rPr>
          <w:sz w:val="18"/>
          <w:szCs w:val="18"/>
        </w:rPr>
        <w:t xml:space="preserve">Nas linha do </w:t>
      </w:r>
      <w:r w:rsidR="00C92814" w:rsidRPr="00203F75">
        <w:rPr>
          <w:b/>
          <w:sz w:val="18"/>
          <w:szCs w:val="18"/>
        </w:rPr>
        <w:t>RELATÓRIO,</w:t>
      </w:r>
      <w:r w:rsidR="00C92814" w:rsidRPr="00203F75">
        <w:rPr>
          <w:sz w:val="18"/>
          <w:szCs w:val="18"/>
        </w:rPr>
        <w:t xml:space="preserve"> descreva</w:t>
      </w:r>
      <w:r w:rsidRPr="00203F75">
        <w:rPr>
          <w:sz w:val="18"/>
          <w:szCs w:val="18"/>
        </w:rPr>
        <w:t xml:space="preserve"> o ocorrido na audiência ou sessão de julgamento, descrevendo o caso e os atos praticados. Caso o espaço no formulário não seja suficiente, poderá utilizar outro relatório e </w:t>
      </w:r>
      <w:r w:rsidR="00F42283" w:rsidRPr="00203F75">
        <w:rPr>
          <w:sz w:val="18"/>
          <w:szCs w:val="18"/>
        </w:rPr>
        <w:t>d</w:t>
      </w:r>
      <w:r w:rsidRPr="00203F75">
        <w:rPr>
          <w:sz w:val="18"/>
          <w:szCs w:val="18"/>
        </w:rPr>
        <w:t xml:space="preserve">escrever </w:t>
      </w:r>
      <w:r w:rsidR="00F42283" w:rsidRPr="00203F75">
        <w:rPr>
          <w:sz w:val="18"/>
          <w:szCs w:val="18"/>
        </w:rPr>
        <w:t xml:space="preserve">a </w:t>
      </w:r>
      <w:r w:rsidRPr="00203F75">
        <w:rPr>
          <w:sz w:val="18"/>
          <w:szCs w:val="18"/>
        </w:rPr>
        <w:t xml:space="preserve">continuação </w:t>
      </w:r>
      <w:r w:rsidRPr="00203F75">
        <w:rPr>
          <w:b/>
          <w:sz w:val="18"/>
          <w:szCs w:val="18"/>
        </w:rPr>
        <w:t>do TIPO DE AUDIÊNCIA DO PRIMEIRO RELATÓRIO, e deixe</w:t>
      </w:r>
      <w:r w:rsidR="00F42283" w:rsidRPr="00203F75">
        <w:rPr>
          <w:b/>
          <w:sz w:val="18"/>
          <w:szCs w:val="18"/>
        </w:rPr>
        <w:t>-o</w:t>
      </w:r>
      <w:r w:rsidRPr="00203F75">
        <w:rPr>
          <w:b/>
          <w:sz w:val="18"/>
          <w:szCs w:val="18"/>
        </w:rPr>
        <w:t xml:space="preserve"> </w:t>
      </w:r>
      <w:r w:rsidR="00C92814" w:rsidRPr="00203F75">
        <w:rPr>
          <w:b/>
          <w:sz w:val="18"/>
          <w:szCs w:val="18"/>
        </w:rPr>
        <w:t>grampeada no</w:t>
      </w:r>
      <w:r w:rsidRPr="00203F75">
        <w:rPr>
          <w:b/>
          <w:sz w:val="18"/>
          <w:szCs w:val="18"/>
        </w:rPr>
        <w:t xml:space="preserve"> Relatório.</w:t>
      </w:r>
    </w:p>
    <w:p w:rsidR="0058087B" w:rsidRPr="00203F75" w:rsidRDefault="0058087B" w:rsidP="00C92814">
      <w:pPr>
        <w:pStyle w:val="PargrafodaLista"/>
        <w:jc w:val="both"/>
        <w:rPr>
          <w:sz w:val="18"/>
          <w:szCs w:val="18"/>
        </w:rPr>
      </w:pPr>
    </w:p>
    <w:p w:rsidR="0058087B" w:rsidRPr="00203F75" w:rsidRDefault="0058087B" w:rsidP="00C92814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 w:rsidRPr="00203F75">
        <w:rPr>
          <w:sz w:val="18"/>
          <w:szCs w:val="18"/>
        </w:rPr>
        <w:t xml:space="preserve">Assine no campo </w:t>
      </w:r>
      <w:r w:rsidRPr="00203F75">
        <w:rPr>
          <w:b/>
          <w:sz w:val="18"/>
          <w:szCs w:val="18"/>
        </w:rPr>
        <w:t>ASSINATURA DO ESTAGIÁRIO.</w:t>
      </w:r>
    </w:p>
    <w:p w:rsidR="0058087B" w:rsidRPr="00203F75" w:rsidRDefault="0058087B" w:rsidP="00C92814">
      <w:pPr>
        <w:pStyle w:val="PargrafodaLista"/>
        <w:jc w:val="both"/>
        <w:rPr>
          <w:sz w:val="18"/>
          <w:szCs w:val="18"/>
        </w:rPr>
      </w:pPr>
    </w:p>
    <w:p w:rsidR="0058087B" w:rsidRPr="00203F75" w:rsidRDefault="0058087B" w:rsidP="00C92814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r w:rsidRPr="00203F75">
        <w:rPr>
          <w:sz w:val="18"/>
          <w:szCs w:val="18"/>
        </w:rPr>
        <w:t xml:space="preserve">Não esqueça de obter a assinatura do </w:t>
      </w:r>
      <w:r w:rsidRPr="00203F75">
        <w:rPr>
          <w:b/>
          <w:sz w:val="18"/>
          <w:szCs w:val="18"/>
          <w:u w:val="single"/>
        </w:rPr>
        <w:t>JUIZ, CARIMBO DO ÓRGÃO JUDICIAL NOS ESPAÇOS PRÓPIOS DO RELATÓRIO.  A CARGA HORÁRIA SOMENTE SERÁ ATRIBUÍDA SE O RELATÓRIO CONTIVER ESSES ELEMENTOS.</w:t>
      </w:r>
    </w:p>
    <w:p w:rsidR="00F42283" w:rsidRPr="00203F75" w:rsidRDefault="00F42283" w:rsidP="00F42283">
      <w:pPr>
        <w:pStyle w:val="PargrafodaLista"/>
        <w:rPr>
          <w:b/>
          <w:sz w:val="18"/>
          <w:szCs w:val="18"/>
          <w:u w:val="single"/>
        </w:rPr>
      </w:pPr>
    </w:p>
    <w:p w:rsidR="00F42283" w:rsidRPr="00203F75" w:rsidRDefault="00F42283" w:rsidP="00C92814">
      <w:pPr>
        <w:pStyle w:val="PargrafodaLista"/>
        <w:numPr>
          <w:ilvl w:val="0"/>
          <w:numId w:val="2"/>
        </w:numPr>
        <w:jc w:val="both"/>
        <w:rPr>
          <w:b/>
          <w:sz w:val="16"/>
          <w:szCs w:val="16"/>
          <w:u w:val="single"/>
        </w:rPr>
      </w:pPr>
      <w:r w:rsidRPr="00203F75">
        <w:rPr>
          <w:b/>
          <w:sz w:val="16"/>
          <w:szCs w:val="16"/>
          <w:u w:val="single"/>
        </w:rPr>
        <w:t>O RELATÓRIO PARA A REALIZAÇÃO DAS AUDIÊNCIAS, ENCONTRA-SE DISPONÍVEL EM FORMATO PDF NA PÁGINA DO NÚCLEO JURÍDICO, QUE  ESTÁ LOCALIZADA NA PÁGINA DO UNIFEB- ÍCONE GRADUAÇÃO.</w:t>
      </w:r>
    </w:p>
    <w:p w:rsidR="00260086" w:rsidRPr="00203F75" w:rsidRDefault="00260086" w:rsidP="00C92814">
      <w:pPr>
        <w:pStyle w:val="PargrafodaLista"/>
        <w:jc w:val="both"/>
        <w:rPr>
          <w:sz w:val="16"/>
          <w:szCs w:val="16"/>
        </w:rPr>
      </w:pPr>
    </w:p>
    <w:p w:rsidR="0058087B" w:rsidRPr="00203F75" w:rsidRDefault="0058087B" w:rsidP="00C92814">
      <w:pPr>
        <w:pStyle w:val="PargrafodaLista"/>
        <w:spacing w:line="360" w:lineRule="auto"/>
        <w:jc w:val="both"/>
        <w:rPr>
          <w:b/>
          <w:sz w:val="16"/>
          <w:szCs w:val="16"/>
          <w:u w:val="single"/>
        </w:rPr>
      </w:pPr>
      <w:r w:rsidRPr="00203F75">
        <w:rPr>
          <w:b/>
          <w:sz w:val="16"/>
          <w:szCs w:val="16"/>
          <w:u w:val="single"/>
        </w:rPr>
        <w:t xml:space="preserve">OBSERVAÇÕES SOBRE A QUANTIDADE DE HORAS </w:t>
      </w:r>
    </w:p>
    <w:p w:rsidR="00770A21" w:rsidRPr="00203F75" w:rsidRDefault="00C92814" w:rsidP="00C92814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16"/>
          <w:szCs w:val="16"/>
        </w:rPr>
      </w:pPr>
      <w:r w:rsidRPr="00203F75">
        <w:rPr>
          <w:b/>
          <w:sz w:val="16"/>
          <w:szCs w:val="16"/>
        </w:rPr>
        <w:t xml:space="preserve">DE ACORDO COM A TABELA DE AUDIÊNCIAS A CARGA HORÁRIA É </w:t>
      </w:r>
      <w:r w:rsidR="00F42283" w:rsidRPr="00203F75">
        <w:rPr>
          <w:b/>
          <w:sz w:val="16"/>
          <w:szCs w:val="16"/>
        </w:rPr>
        <w:t>A</w:t>
      </w:r>
      <w:r w:rsidRPr="00203F75">
        <w:rPr>
          <w:b/>
          <w:sz w:val="16"/>
          <w:szCs w:val="16"/>
        </w:rPr>
        <w:t>TRIBUÍDA SOMENTE MEDIA</w:t>
      </w:r>
      <w:r w:rsidR="00F42283" w:rsidRPr="00203F75">
        <w:rPr>
          <w:b/>
          <w:sz w:val="16"/>
          <w:szCs w:val="16"/>
        </w:rPr>
        <w:t>N</w:t>
      </w:r>
      <w:r w:rsidRPr="00203F75">
        <w:rPr>
          <w:b/>
          <w:sz w:val="16"/>
          <w:szCs w:val="16"/>
        </w:rPr>
        <w:t>TE</w:t>
      </w:r>
      <w:r w:rsidR="00F42283" w:rsidRPr="00203F75">
        <w:rPr>
          <w:b/>
          <w:sz w:val="16"/>
          <w:szCs w:val="16"/>
        </w:rPr>
        <w:t xml:space="preserve"> A</w:t>
      </w:r>
      <w:r w:rsidRPr="00203F75">
        <w:rPr>
          <w:b/>
          <w:sz w:val="16"/>
          <w:szCs w:val="16"/>
        </w:rPr>
        <w:t xml:space="preserve"> ELABORAÇÃO DESTE RE</w:t>
      </w:r>
      <w:r w:rsidR="00F42283" w:rsidRPr="00203F75">
        <w:rPr>
          <w:b/>
          <w:sz w:val="16"/>
          <w:szCs w:val="16"/>
        </w:rPr>
        <w:t>L</w:t>
      </w:r>
      <w:r w:rsidRPr="00203F75">
        <w:rPr>
          <w:b/>
          <w:sz w:val="16"/>
          <w:szCs w:val="16"/>
        </w:rPr>
        <w:t>ATÓRIO, DA SEGUINTE FORMA:</w:t>
      </w:r>
    </w:p>
    <w:p w:rsidR="00F42283" w:rsidRPr="00203F75" w:rsidRDefault="00770A21" w:rsidP="00A3453D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16"/>
          <w:szCs w:val="16"/>
        </w:rPr>
      </w:pPr>
      <w:r w:rsidRPr="00203F75">
        <w:rPr>
          <w:b/>
          <w:sz w:val="16"/>
          <w:szCs w:val="16"/>
        </w:rPr>
        <w:t>AUDIÊNCIA EM 1º GRAU: (COM RELATÓRIO/ INSTRU</w:t>
      </w:r>
      <w:r w:rsidR="00F42283" w:rsidRPr="00203F75">
        <w:rPr>
          <w:b/>
          <w:sz w:val="16"/>
          <w:szCs w:val="16"/>
        </w:rPr>
        <w:t xml:space="preserve">ÇÃO E JULGAMENTO): ATÉ 02 HORAS </w:t>
      </w:r>
      <w:r w:rsidRPr="00203F75">
        <w:rPr>
          <w:b/>
          <w:sz w:val="16"/>
          <w:szCs w:val="16"/>
        </w:rPr>
        <w:t xml:space="preserve">SESSÃO EM 2º GRAU: </w:t>
      </w:r>
      <w:r w:rsidR="00C92814" w:rsidRPr="00203F75">
        <w:rPr>
          <w:b/>
          <w:sz w:val="16"/>
          <w:szCs w:val="16"/>
        </w:rPr>
        <w:t>(COM</w:t>
      </w:r>
      <w:r w:rsidR="00F42283" w:rsidRPr="00203F75">
        <w:rPr>
          <w:b/>
          <w:sz w:val="16"/>
          <w:szCs w:val="16"/>
        </w:rPr>
        <w:t xml:space="preserve"> RELATÓRIO);</w:t>
      </w:r>
    </w:p>
    <w:p w:rsidR="00770A21" w:rsidRPr="00203F75" w:rsidRDefault="00770A21" w:rsidP="00A3453D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18"/>
          <w:szCs w:val="18"/>
        </w:rPr>
      </w:pPr>
      <w:r w:rsidRPr="00203F75">
        <w:rPr>
          <w:b/>
          <w:sz w:val="16"/>
          <w:szCs w:val="16"/>
        </w:rPr>
        <w:t xml:space="preserve"> PLENÁRIO DO JÚRI </w:t>
      </w:r>
      <w:r w:rsidR="00C92814" w:rsidRPr="00203F75">
        <w:rPr>
          <w:b/>
          <w:sz w:val="16"/>
          <w:szCs w:val="16"/>
        </w:rPr>
        <w:t>(RELATÓRIO</w:t>
      </w:r>
      <w:r w:rsidR="00F42283" w:rsidRPr="00203F75">
        <w:rPr>
          <w:b/>
          <w:sz w:val="16"/>
          <w:szCs w:val="16"/>
        </w:rPr>
        <w:t>): ATÉ 05 HORAS (ÚNICO</w:t>
      </w:r>
      <w:r w:rsidR="00F42283" w:rsidRPr="00203F75">
        <w:rPr>
          <w:b/>
          <w:sz w:val="18"/>
          <w:szCs w:val="18"/>
        </w:rPr>
        <w:t>);</w:t>
      </w:r>
    </w:p>
    <w:p w:rsidR="00C92814" w:rsidRPr="00203F75" w:rsidRDefault="00770A21" w:rsidP="001E0621">
      <w:pPr>
        <w:pStyle w:val="PargrafodaLista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203F75">
        <w:rPr>
          <w:b/>
          <w:sz w:val="18"/>
          <w:szCs w:val="18"/>
        </w:rPr>
        <w:t xml:space="preserve">A CARGA HORÁRIA MÁXIMA POR SEMESTRE, PARA AUDIÊNCIAS, DE ACORDO COM A TABELA PROPOSTA É DE (15) HORAS NO </w:t>
      </w:r>
      <w:bookmarkStart w:id="0" w:name="_GoBack"/>
      <w:bookmarkEnd w:id="0"/>
      <w:r w:rsidR="00203F75" w:rsidRPr="00203F75">
        <w:rPr>
          <w:b/>
          <w:sz w:val="18"/>
          <w:szCs w:val="18"/>
        </w:rPr>
        <w:t>TOTALIZANDO (</w:t>
      </w:r>
      <w:r w:rsidR="00C92814" w:rsidRPr="00203F75">
        <w:rPr>
          <w:b/>
          <w:sz w:val="18"/>
          <w:szCs w:val="18"/>
        </w:rPr>
        <w:t>60</w:t>
      </w:r>
      <w:r w:rsidRPr="00203F75">
        <w:rPr>
          <w:b/>
          <w:sz w:val="18"/>
          <w:szCs w:val="18"/>
        </w:rPr>
        <w:t>) HORAS DO 7º AO 10º SEMESTRE.</w:t>
      </w:r>
    </w:p>
    <w:p w:rsidR="00A61C67" w:rsidRPr="00770A21" w:rsidRDefault="00770A21" w:rsidP="00770A21">
      <w:pPr>
        <w:pStyle w:val="PargrafodaLista"/>
        <w:jc w:val="both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5143500" cy="286381"/>
            <wp:effectExtent l="0" t="0" r="0" b="0"/>
            <wp:docPr id="1" name="Imagem 1" descr="rodape timbrado 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ape timbrado f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06" cy="3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C67" w:rsidRPr="00770A21" w:rsidSect="00C9281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0B" w:rsidRDefault="0078790B" w:rsidP="00770A21">
      <w:pPr>
        <w:spacing w:after="0" w:line="240" w:lineRule="auto"/>
      </w:pPr>
      <w:r>
        <w:separator/>
      </w:r>
    </w:p>
  </w:endnote>
  <w:endnote w:type="continuationSeparator" w:id="0">
    <w:p w:rsidR="0078790B" w:rsidRDefault="0078790B" w:rsidP="007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0B" w:rsidRDefault="0078790B" w:rsidP="00770A21">
      <w:pPr>
        <w:spacing w:after="0" w:line="240" w:lineRule="auto"/>
      </w:pPr>
      <w:r>
        <w:separator/>
      </w:r>
    </w:p>
  </w:footnote>
  <w:footnote w:type="continuationSeparator" w:id="0">
    <w:p w:rsidR="0078790B" w:rsidRDefault="0078790B" w:rsidP="0077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4501"/>
    <w:multiLevelType w:val="hybridMultilevel"/>
    <w:tmpl w:val="49A2527C"/>
    <w:lvl w:ilvl="0" w:tplc="B992A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E9F"/>
    <w:multiLevelType w:val="hybridMultilevel"/>
    <w:tmpl w:val="9C0E52E6"/>
    <w:lvl w:ilvl="0" w:tplc="C9A68656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991FC0"/>
    <w:multiLevelType w:val="hybridMultilevel"/>
    <w:tmpl w:val="4D62140E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67"/>
    <w:rsid w:val="00061C22"/>
    <w:rsid w:val="00203F75"/>
    <w:rsid w:val="00260086"/>
    <w:rsid w:val="003B2D40"/>
    <w:rsid w:val="0058087B"/>
    <w:rsid w:val="00770A21"/>
    <w:rsid w:val="0078790B"/>
    <w:rsid w:val="00797A01"/>
    <w:rsid w:val="008016F7"/>
    <w:rsid w:val="00903105"/>
    <w:rsid w:val="009E275B"/>
    <w:rsid w:val="00A61C67"/>
    <w:rsid w:val="00C92814"/>
    <w:rsid w:val="00D62CE8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D0323-D6A6-4B09-B6E8-62E02BF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C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0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A21"/>
  </w:style>
  <w:style w:type="paragraph" w:styleId="Rodap">
    <w:name w:val="footer"/>
    <w:basedOn w:val="Normal"/>
    <w:link w:val="RodapChar"/>
    <w:uiPriority w:val="99"/>
    <w:unhideWhenUsed/>
    <w:rsid w:val="00770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A21"/>
  </w:style>
  <w:style w:type="paragraph" w:styleId="Textodebalo">
    <w:name w:val="Balloon Text"/>
    <w:basedOn w:val="Normal"/>
    <w:link w:val="TextodebaloChar"/>
    <w:uiPriority w:val="99"/>
    <w:semiHidden/>
    <w:unhideWhenUsed/>
    <w:rsid w:val="0020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Nívea Masi</dc:creator>
  <cp:keywords/>
  <dc:description/>
  <cp:lastModifiedBy>Nívea Masi</cp:lastModifiedBy>
  <cp:revision>6</cp:revision>
  <cp:lastPrinted>2022-02-02T12:38:00Z</cp:lastPrinted>
  <dcterms:created xsi:type="dcterms:W3CDTF">2022-02-01T17:25:00Z</dcterms:created>
  <dcterms:modified xsi:type="dcterms:W3CDTF">2022-02-02T12:38:00Z</dcterms:modified>
</cp:coreProperties>
</file>